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3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440"/>
        <w:gridCol w:w="9540"/>
        <w:gridCol w:w="6660"/>
        <w:gridCol w:w="3420"/>
      </w:tblGrid>
      <w:tr w:rsidR="009A623E">
        <w:trPr>
          <w:cantSplit/>
          <w:trHeight w:val="693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623E" w:rsidRPr="00774B5E" w:rsidRDefault="009A623E" w:rsidP="00F51CDC">
            <w:pPr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774B5E">
              <w:rPr>
                <w:rFonts w:ascii="Chinacat" w:hAnsi="Chinacat"/>
                <w:b/>
                <w:smallCaps/>
                <w:sz w:val="22"/>
                <w:szCs w:val="22"/>
              </w:rPr>
              <w:t>Term</w:t>
            </w:r>
            <w:r w:rsidR="00B65123" w:rsidRPr="00774B5E">
              <w:rPr>
                <w:rFonts w:ascii="Chinacat" w:hAnsi="Chinacat"/>
                <w:b/>
                <w:smallCaps/>
                <w:sz w:val="22"/>
                <w:szCs w:val="22"/>
              </w:rPr>
              <w:t xml:space="preserve"> </w:t>
            </w:r>
            <w:r w:rsidR="00556E7B">
              <w:rPr>
                <w:rFonts w:ascii="Chinacat" w:hAnsi="Chinacat"/>
                <w:b/>
                <w:smallCaps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A623E" w:rsidRPr="00774B5E" w:rsidRDefault="009A623E" w:rsidP="00F51CDC">
            <w:pPr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774B5E">
              <w:rPr>
                <w:rFonts w:ascii="Chinacat" w:hAnsi="Chinacat"/>
                <w:b/>
                <w:smallCaps/>
                <w:sz w:val="22"/>
                <w:szCs w:val="22"/>
                <w:lang w:val="en-US"/>
              </w:rPr>
              <w:t>Week</w:t>
            </w:r>
            <w:r w:rsidR="00B65123" w:rsidRPr="00774B5E">
              <w:rPr>
                <w:rFonts w:ascii="Chinacat" w:hAnsi="Chinacat"/>
                <w:b/>
                <w:smallCaps/>
                <w:sz w:val="22"/>
                <w:szCs w:val="22"/>
                <w:lang w:val="en-US"/>
              </w:rPr>
              <w:t xml:space="preserve"> </w:t>
            </w:r>
            <w:r w:rsidR="00556E7B">
              <w:rPr>
                <w:rFonts w:ascii="Chinacat" w:hAnsi="Chinacat"/>
                <w:b/>
                <w:smallCaps/>
                <w:sz w:val="22"/>
                <w:szCs w:val="22"/>
                <w:lang w:val="en-US"/>
              </w:rPr>
              <w:t>1</w:t>
            </w:r>
          </w:p>
        </w:tc>
        <w:tc>
          <w:tcPr>
            <w:tcW w:w="95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23E" w:rsidRPr="00774B5E" w:rsidRDefault="009A623E" w:rsidP="003420EB">
            <w:pPr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774B5E">
              <w:rPr>
                <w:rFonts w:ascii="Chinacat" w:hAnsi="Chinacat"/>
                <w:b/>
                <w:smallCaps/>
                <w:sz w:val="22"/>
                <w:szCs w:val="22"/>
              </w:rPr>
              <w:t>Unit</w:t>
            </w:r>
            <w:r w:rsidR="00D57029" w:rsidRPr="00774B5E">
              <w:rPr>
                <w:rFonts w:ascii="Chinacat" w:hAnsi="Chinacat"/>
                <w:b/>
                <w:smallCaps/>
                <w:sz w:val="22"/>
                <w:szCs w:val="22"/>
              </w:rPr>
              <w:t>:</w:t>
            </w:r>
            <w:r w:rsidR="00B65123" w:rsidRPr="00774B5E">
              <w:rPr>
                <w:rFonts w:ascii="Chinacat" w:hAnsi="Chinacat"/>
                <w:b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66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623E" w:rsidRPr="00774B5E" w:rsidRDefault="009A623E" w:rsidP="003420EB">
            <w:pPr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774B5E">
              <w:rPr>
                <w:rFonts w:ascii="Chinacat" w:hAnsi="Chinacat"/>
                <w:b/>
                <w:smallCaps/>
                <w:sz w:val="22"/>
                <w:szCs w:val="22"/>
              </w:rPr>
              <w:t>Week Ending</w:t>
            </w:r>
            <w:r w:rsidR="009A2EDF" w:rsidRPr="00774B5E">
              <w:rPr>
                <w:rFonts w:ascii="Chinacat" w:hAnsi="Chinacat"/>
                <w:b/>
                <w:smallCaps/>
                <w:sz w:val="22"/>
                <w:szCs w:val="22"/>
              </w:rPr>
              <w:t xml:space="preserve"> :</w:t>
            </w:r>
            <w:r w:rsidRPr="00774B5E">
              <w:rPr>
                <w:rFonts w:ascii="Chinacat" w:hAnsi="Chinacat"/>
                <w:b/>
                <w:smallCaps/>
                <w:sz w:val="22"/>
                <w:szCs w:val="22"/>
              </w:rPr>
              <w:t xml:space="preserve">   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D57029" w:rsidRPr="00774B5E" w:rsidRDefault="00D57029" w:rsidP="009A623E">
            <w:pPr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774B5E">
              <w:rPr>
                <w:rFonts w:ascii="Chinacat" w:hAnsi="Chinacat"/>
                <w:b/>
                <w:smallCaps/>
                <w:sz w:val="22"/>
                <w:szCs w:val="22"/>
              </w:rPr>
              <w:t xml:space="preserve">Work Program    Room </w:t>
            </w:r>
            <w:r w:rsidR="003D67AF" w:rsidRPr="00774B5E">
              <w:rPr>
                <w:rFonts w:ascii="Chinacat" w:hAnsi="Chinacat"/>
                <w:b/>
                <w:smallCaps/>
                <w:sz w:val="22"/>
                <w:szCs w:val="22"/>
              </w:rPr>
              <w:t>4</w:t>
            </w:r>
          </w:p>
          <w:p w:rsidR="009A623E" w:rsidRPr="00774B5E" w:rsidRDefault="009A623E" w:rsidP="009A623E">
            <w:pPr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774B5E">
              <w:rPr>
                <w:rFonts w:ascii="Chinacat" w:hAnsi="Chinacat"/>
                <w:b/>
                <w:smallCaps/>
                <w:sz w:val="22"/>
                <w:szCs w:val="22"/>
              </w:rPr>
              <w:t xml:space="preserve">Yr </w:t>
            </w:r>
            <w:r w:rsidR="003D67AF" w:rsidRPr="00774B5E">
              <w:rPr>
                <w:rFonts w:ascii="Chinacat" w:hAnsi="Chinacat"/>
                <w:b/>
                <w:smallCaps/>
                <w:sz w:val="22"/>
                <w:szCs w:val="22"/>
              </w:rPr>
              <w:t>1</w:t>
            </w:r>
          </w:p>
        </w:tc>
      </w:tr>
    </w:tbl>
    <w:p w:rsidR="00F51CDC" w:rsidRDefault="00F51CDC"/>
    <w:tbl>
      <w:tblPr>
        <w:tblW w:w="22373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6"/>
        <w:gridCol w:w="1413"/>
        <w:gridCol w:w="172"/>
        <w:gridCol w:w="1801"/>
        <w:gridCol w:w="1575"/>
        <w:gridCol w:w="399"/>
        <w:gridCol w:w="1268"/>
        <w:gridCol w:w="705"/>
        <w:gridCol w:w="1974"/>
        <w:gridCol w:w="266"/>
        <w:gridCol w:w="1020"/>
        <w:gridCol w:w="231"/>
        <w:gridCol w:w="266"/>
        <w:gridCol w:w="353"/>
        <w:gridCol w:w="851"/>
        <w:gridCol w:w="59"/>
        <w:gridCol w:w="132"/>
        <w:gridCol w:w="659"/>
        <w:gridCol w:w="739"/>
        <w:gridCol w:w="112"/>
        <w:gridCol w:w="154"/>
        <w:gridCol w:w="140"/>
        <w:gridCol w:w="556"/>
        <w:gridCol w:w="663"/>
        <w:gridCol w:w="188"/>
        <w:gridCol w:w="404"/>
        <w:gridCol w:w="444"/>
        <w:gridCol w:w="184"/>
        <w:gridCol w:w="260"/>
        <w:gridCol w:w="142"/>
        <w:gridCol w:w="1191"/>
        <w:gridCol w:w="397"/>
        <w:gridCol w:w="473"/>
        <w:gridCol w:w="266"/>
        <w:gridCol w:w="56"/>
        <w:gridCol w:w="470"/>
        <w:gridCol w:w="1684"/>
        <w:gridCol w:w="150"/>
      </w:tblGrid>
      <w:tr w:rsidR="002E3FAC">
        <w:trPr>
          <w:cantSplit/>
          <w:trHeight w:val="258"/>
        </w:trPr>
        <w:tc>
          <w:tcPr>
            <w:tcW w:w="55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496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2E3FAC" w:rsidRPr="002F3D0F" w:rsidRDefault="002E3FAC" w:rsidP="00F51CDC">
            <w:pPr>
              <w:jc w:val="center"/>
              <w:rPr>
                <w:rFonts w:ascii="Chinacat" w:hAnsi="Chinacat"/>
                <w:b/>
                <w:smallCaps/>
              </w:rPr>
            </w:pPr>
            <w:r w:rsidRPr="002F3D0F">
              <w:rPr>
                <w:rFonts w:ascii="Chinacat" w:hAnsi="Chinacat"/>
                <w:b/>
                <w:smallCaps/>
              </w:rPr>
              <w:t>Reading</w:t>
            </w:r>
          </w:p>
        </w:tc>
        <w:tc>
          <w:tcPr>
            <w:tcW w:w="43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:rsidR="002E3FAC" w:rsidRPr="002F3D0F" w:rsidRDefault="002E3FAC" w:rsidP="00F51CDC">
            <w:pPr>
              <w:jc w:val="center"/>
              <w:rPr>
                <w:rFonts w:ascii="Chinacat" w:hAnsi="Chinacat"/>
                <w:b/>
                <w:smallCaps/>
              </w:rPr>
            </w:pPr>
            <w:r w:rsidRPr="002F3D0F">
              <w:rPr>
                <w:rFonts w:ascii="Chinacat" w:hAnsi="Chinacat"/>
                <w:b/>
                <w:smallCaps/>
              </w:rPr>
              <w:t>Writing</w:t>
            </w: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8689" w:type="dxa"/>
            <w:gridSpan w:val="2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2E3FAC" w:rsidRPr="00D57029" w:rsidRDefault="002E3FAC" w:rsidP="00F51CDC">
            <w:pPr>
              <w:jc w:val="center"/>
              <w:rPr>
                <w:rFonts w:ascii="Chinacat" w:hAnsi="Chinacat" w:cs="Agent Orange"/>
                <w:smallCaps/>
                <w:sz w:val="36"/>
                <w:szCs w:val="36"/>
              </w:rPr>
            </w:pPr>
            <w:r w:rsidRPr="00D57029">
              <w:rPr>
                <w:rFonts w:ascii="Chinacat" w:hAnsi="Chinacat" w:cs="Agent Orange"/>
                <w:smallCaps/>
                <w:sz w:val="36"/>
                <w:szCs w:val="36"/>
              </w:rPr>
              <w:t>Time</w:t>
            </w:r>
            <w:r>
              <w:rPr>
                <w:rFonts w:ascii="Chinacat" w:hAnsi="Chinacat" w:cs="Agent Orange"/>
                <w:smallCaps/>
                <w:sz w:val="36"/>
                <w:szCs w:val="36"/>
              </w:rPr>
              <w:t xml:space="preserve"> </w:t>
            </w:r>
            <w:r w:rsidRPr="00D57029">
              <w:rPr>
                <w:rFonts w:ascii="Chinacat" w:hAnsi="Chinacat" w:cs="Agent Orange"/>
                <w:smallCaps/>
                <w:sz w:val="36"/>
                <w:szCs w:val="36"/>
              </w:rPr>
              <w:t>T</w:t>
            </w:r>
            <w:r w:rsidR="008B2E51">
              <w:rPr>
                <w:rFonts w:ascii="Chinacat" w:hAnsi="Chinacat" w:cs="Agent Orange"/>
                <w:smallCaps/>
                <w:sz w:val="36"/>
                <w:szCs w:val="36"/>
              </w:rPr>
              <w:t>a</w:t>
            </w:r>
            <w:r w:rsidRPr="00D57029">
              <w:rPr>
                <w:rFonts w:ascii="Chinacat" w:hAnsi="Chinacat" w:cs="Agent Orange"/>
                <w:smallCaps/>
                <w:sz w:val="36"/>
                <w:szCs w:val="36"/>
              </w:rPr>
              <w:t>ble</w:t>
            </w:r>
          </w:p>
        </w:tc>
        <w:tc>
          <w:tcPr>
            <w:tcW w:w="4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</w:tr>
      <w:tr w:rsidR="002E3FAC">
        <w:trPr>
          <w:cantSplit/>
          <w:trHeight w:val="258"/>
        </w:trPr>
        <w:tc>
          <w:tcPr>
            <w:tcW w:w="55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496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434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3059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40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2439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40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238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E3FAC" w:rsidRDefault="002E3FAC" w:rsidP="00F51CDC">
            <w:pPr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</w:tr>
      <w:tr w:rsidR="003F5504">
        <w:trPr>
          <w:cantSplit/>
          <w:trHeight w:hRule="exact" w:val="398"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03626B">
              <w:rPr>
                <w:rFonts w:ascii="Chinacat" w:hAnsi="Chinacat"/>
                <w:b/>
                <w:smallCaps/>
                <w:sz w:val="22"/>
                <w:szCs w:val="22"/>
              </w:rPr>
              <w:t>Monday</w:t>
            </w:r>
          </w:p>
        </w:tc>
        <w:tc>
          <w:tcPr>
            <w:tcW w:w="15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33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F5504" w:rsidRPr="00F36684" w:rsidRDefault="003F5504" w:rsidP="001F1F5F">
            <w:pPr>
              <w:rPr>
                <w:rFonts w:ascii="Footlight MT Light" w:hAnsi="Footlight MT Light"/>
                <w:smallCaps/>
                <w:sz w:val="16"/>
              </w:rPr>
            </w:pPr>
            <w:r w:rsidRPr="00F36684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1F1F5F">
            <w:r>
              <w:t>Recount</w:t>
            </w: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305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9.00 – 11.00</w:t>
            </w:r>
          </w:p>
        </w:tc>
        <w:tc>
          <w:tcPr>
            <w:tcW w:w="40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Recess</w:t>
            </w:r>
          </w:p>
        </w:tc>
        <w:tc>
          <w:tcPr>
            <w:tcW w:w="2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11.30 – 1.00</w:t>
            </w:r>
          </w:p>
        </w:tc>
        <w:tc>
          <w:tcPr>
            <w:tcW w:w="4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Lunch</w:t>
            </w:r>
          </w:p>
        </w:tc>
        <w:tc>
          <w:tcPr>
            <w:tcW w:w="238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2.00 – 3.30</w:t>
            </w:r>
          </w:p>
        </w:tc>
        <w:tc>
          <w:tcPr>
            <w:tcW w:w="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After School</w:t>
            </w:r>
          </w:p>
        </w:tc>
      </w:tr>
      <w:tr w:rsidR="003F5504">
        <w:trPr>
          <w:cantSplit/>
          <w:trHeight w:hRule="exact" w:val="398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 xml:space="preserve">Focus 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AB7DFD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2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Monday</w:t>
            </w:r>
          </w:p>
        </w:tc>
        <w:tc>
          <w:tcPr>
            <w:tcW w:w="2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107CB0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A</w:t>
            </w:r>
          </w:p>
        </w:tc>
        <w:tc>
          <w:tcPr>
            <w:tcW w:w="13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556E7B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Writing</w:t>
            </w:r>
          </w:p>
        </w:tc>
        <w:tc>
          <w:tcPr>
            <w:tcW w:w="13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556E7B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Reading</w:t>
            </w:r>
          </w:p>
        </w:tc>
        <w:tc>
          <w:tcPr>
            <w:tcW w:w="40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2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556E7B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Maths</w:t>
            </w:r>
          </w:p>
        </w:tc>
        <w:tc>
          <w:tcPr>
            <w:tcW w:w="40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556E7B" w:rsidP="002748DE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Integrated Studies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556E7B" w:rsidP="002748DE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Program Achieve</w:t>
            </w:r>
          </w:p>
        </w:tc>
        <w:tc>
          <w:tcPr>
            <w:tcW w:w="4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</w:tr>
      <w:tr w:rsidR="00C16E58">
        <w:trPr>
          <w:cantSplit/>
          <w:trHeight w:hRule="exact" w:val="398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C16E58" w:rsidRPr="0003626B" w:rsidRDefault="00C16E58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E58" w:rsidRPr="001D0B6F" w:rsidRDefault="00C16E58" w:rsidP="00F51CDC">
            <w:pPr>
              <w:rPr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 xml:space="preserve">Guided Text 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6E58" w:rsidRPr="00906065" w:rsidRDefault="00C16E58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16E58" w:rsidRPr="00F36684" w:rsidRDefault="00C16E58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16E58" w:rsidRDefault="00C16E58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2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16E58" w:rsidRPr="008479D2" w:rsidRDefault="00C16E58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Tuesday</w:t>
            </w:r>
          </w:p>
        </w:tc>
        <w:tc>
          <w:tcPr>
            <w:tcW w:w="15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Writing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Reading</w:t>
            </w:r>
          </w:p>
        </w:tc>
        <w:tc>
          <w:tcPr>
            <w:tcW w:w="40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2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52532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 w:rsidRPr="00525323">
              <w:rPr>
                <w:rFonts w:ascii="Footlight MT Light" w:hAnsi="Footlight MT Light"/>
                <w:sz w:val="16"/>
                <w:szCs w:val="16"/>
              </w:rPr>
              <w:t>Maths</w:t>
            </w:r>
          </w:p>
        </w:tc>
        <w:tc>
          <w:tcPr>
            <w:tcW w:w="40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525323" w:rsidRDefault="00C16E58" w:rsidP="00F12F8B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Integrated Studies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525323" w:rsidRDefault="00C16E58" w:rsidP="00F12F8B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Science</w:t>
            </w:r>
          </w:p>
        </w:tc>
        <w:tc>
          <w:tcPr>
            <w:tcW w:w="4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4554E9" w:rsidP="002177C2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Team Meeting</w:t>
            </w:r>
          </w:p>
        </w:tc>
      </w:tr>
      <w:tr w:rsidR="00C16E58">
        <w:trPr>
          <w:cantSplit/>
          <w:trHeight w:hRule="exact" w:val="398"/>
        </w:trPr>
        <w:tc>
          <w:tcPr>
            <w:tcW w:w="5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C16E58" w:rsidRPr="0003626B" w:rsidRDefault="00C16E58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16E58" w:rsidRPr="001D0B6F" w:rsidRDefault="00C16E58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 xml:space="preserve">Focus  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E58" w:rsidRPr="00906065" w:rsidRDefault="00C16E58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6E58" w:rsidRPr="00F36684" w:rsidRDefault="00C16E58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16E58" w:rsidRDefault="00C16E58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2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16E58" w:rsidRPr="008479D2" w:rsidRDefault="00C16E58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Wednesday</w:t>
            </w:r>
          </w:p>
        </w:tc>
        <w:tc>
          <w:tcPr>
            <w:tcW w:w="15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Writing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Reading</w:t>
            </w:r>
          </w:p>
        </w:tc>
        <w:tc>
          <w:tcPr>
            <w:tcW w:w="40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2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525323" w:rsidRDefault="00C16E58" w:rsidP="00BF79D5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 w:rsidRPr="00525323">
              <w:rPr>
                <w:rFonts w:ascii="Footlight MT Light" w:hAnsi="Footlight MT Light"/>
                <w:sz w:val="16"/>
                <w:szCs w:val="16"/>
              </w:rPr>
              <w:t>Math</w:t>
            </w:r>
            <w:r>
              <w:rPr>
                <w:rFonts w:ascii="Footlight MT Light" w:hAnsi="Footlight MT Light"/>
                <w:sz w:val="16"/>
                <w:szCs w:val="16"/>
              </w:rPr>
              <w:t>s</w:t>
            </w:r>
          </w:p>
        </w:tc>
        <w:tc>
          <w:tcPr>
            <w:tcW w:w="40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A1</w:t>
            </w:r>
          </w:p>
        </w:tc>
        <w:tc>
          <w:tcPr>
            <w:tcW w:w="15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525323" w:rsidRDefault="00C16E58" w:rsidP="00C46EAE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Integrated Studies</w:t>
            </w:r>
          </w:p>
        </w:tc>
        <w:tc>
          <w:tcPr>
            <w:tcW w:w="7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16E58" w:rsidRPr="002C36F0" w:rsidRDefault="00C16E58" w:rsidP="00C46EAE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2C36F0">
              <w:rPr>
                <w:rFonts w:ascii="Footlight MT Light" w:hAnsi="Footlight MT Light"/>
                <w:b/>
                <w:sz w:val="16"/>
                <w:szCs w:val="16"/>
              </w:rPr>
              <w:t>RE</w:t>
            </w:r>
          </w:p>
        </w:tc>
        <w:tc>
          <w:tcPr>
            <w:tcW w:w="4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4554E9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PLT</w:t>
            </w:r>
          </w:p>
        </w:tc>
      </w:tr>
      <w:tr w:rsidR="003F5504">
        <w:trPr>
          <w:cantSplit/>
          <w:trHeight w:hRule="exact" w:val="398"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8B2E51" w:rsidRDefault="003F5504" w:rsidP="008B2E51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8B2E51">
              <w:rPr>
                <w:rFonts w:ascii="Chinacat" w:hAnsi="Chinacat"/>
                <w:b/>
                <w:smallCaps/>
                <w:sz w:val="22"/>
                <w:szCs w:val="22"/>
              </w:rPr>
              <w:t>Tuesday</w:t>
            </w:r>
          </w:p>
        </w:tc>
        <w:tc>
          <w:tcPr>
            <w:tcW w:w="15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4F526C" w:rsidRDefault="003F5504" w:rsidP="00BD439D">
            <w:pPr>
              <w:rPr>
                <w:rFonts w:ascii="Footlight MT Light" w:hAnsi="Footlight MT Light"/>
                <w:sz w:val="16"/>
                <w:szCs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33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5504" w:rsidRPr="00F36684" w:rsidRDefault="003F5504" w:rsidP="001F1F5F">
            <w:pPr>
              <w:rPr>
                <w:rFonts w:ascii="Footlight MT Light" w:hAnsi="Footlight MT Light"/>
                <w:smallCaps/>
                <w:sz w:val="16"/>
              </w:rPr>
            </w:pPr>
            <w:r w:rsidRPr="00F36684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504" w:rsidRPr="00E73573" w:rsidRDefault="003F5504" w:rsidP="001F1F5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2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504" w:rsidRPr="008479D2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Thursday</w:t>
            </w:r>
          </w:p>
        </w:tc>
        <w:tc>
          <w:tcPr>
            <w:tcW w:w="15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BD5951">
            <w:pPr>
              <w:autoSpaceDE w:val="0"/>
              <w:autoSpaceDN w:val="0"/>
              <w:adjustRightInd w:val="0"/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Writing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Reading</w:t>
            </w:r>
          </w:p>
        </w:tc>
        <w:tc>
          <w:tcPr>
            <w:tcW w:w="40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504" w:rsidRPr="00525323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525323">
              <w:rPr>
                <w:rFonts w:ascii="Footlight MT Light" w:hAnsi="Footlight MT Light"/>
                <w:b/>
                <w:sz w:val="16"/>
                <w:szCs w:val="16"/>
              </w:rPr>
              <w:t>Music</w:t>
            </w:r>
          </w:p>
        </w:tc>
        <w:tc>
          <w:tcPr>
            <w:tcW w:w="12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F5504" w:rsidRPr="00525323" w:rsidRDefault="003F5504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525323">
              <w:rPr>
                <w:rFonts w:ascii="Footlight MT Light" w:hAnsi="Footlight MT Light"/>
                <w:b/>
                <w:sz w:val="16"/>
                <w:szCs w:val="16"/>
              </w:rPr>
              <w:t>LOTE</w:t>
            </w:r>
          </w:p>
        </w:tc>
        <w:tc>
          <w:tcPr>
            <w:tcW w:w="402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86702D" w:rsidRDefault="003F5504" w:rsidP="007C7960">
            <w:pPr>
              <w:jc w:val="center"/>
              <w:rPr>
                <w:rFonts w:ascii="Footlight MT Light" w:hAnsi="Footlight MT Light"/>
                <w:sz w:val="12"/>
                <w:szCs w:val="12"/>
              </w:rPr>
            </w:pPr>
          </w:p>
        </w:tc>
        <w:tc>
          <w:tcPr>
            <w:tcW w:w="15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4F526C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Maths</w:t>
            </w:r>
          </w:p>
        </w:tc>
        <w:tc>
          <w:tcPr>
            <w:tcW w:w="7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4F526C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Class Game</w:t>
            </w:r>
          </w:p>
        </w:tc>
        <w:tc>
          <w:tcPr>
            <w:tcW w:w="4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25A13" w:rsidRDefault="003F5504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</w:tr>
      <w:tr w:rsidR="00C16E58">
        <w:trPr>
          <w:cantSplit/>
          <w:trHeight w:hRule="exact" w:val="398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C16E58" w:rsidRPr="0003626B" w:rsidRDefault="00C16E58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6E58" w:rsidRPr="001D0B6F" w:rsidRDefault="00C16E58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 xml:space="preserve">Focus 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16E58" w:rsidRPr="00906065" w:rsidRDefault="00C16E58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16E58" w:rsidRPr="00F36684" w:rsidRDefault="00C16E58" w:rsidP="0041776D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C16E58" w:rsidRDefault="00C16E58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2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16E58" w:rsidRPr="008479D2" w:rsidRDefault="00C16E58" w:rsidP="007C7960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 w:rsidRPr="008479D2">
              <w:rPr>
                <w:rFonts w:ascii="Footlight MT Light" w:hAnsi="Footlight MT Light"/>
                <w:b/>
                <w:sz w:val="16"/>
                <w:szCs w:val="16"/>
              </w:rPr>
              <w:t>Friday</w:t>
            </w:r>
          </w:p>
        </w:tc>
        <w:tc>
          <w:tcPr>
            <w:tcW w:w="152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BF79D5" w:rsidRDefault="00C16E58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 w:rsidRPr="00BF79D5">
              <w:rPr>
                <w:rFonts w:ascii="Footlight MT Light" w:hAnsi="Footlight MT Light"/>
                <w:sz w:val="16"/>
                <w:szCs w:val="16"/>
              </w:rPr>
              <w:t>Writing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BF79D5" w:rsidRDefault="00107CB0" w:rsidP="00BD5951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Parade</w:t>
            </w:r>
          </w:p>
        </w:tc>
        <w:tc>
          <w:tcPr>
            <w:tcW w:w="406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1544BF" w:rsidRDefault="00C16E58" w:rsidP="007C7960">
            <w:pPr>
              <w:jc w:val="center"/>
              <w:rPr>
                <w:rFonts w:ascii="Footlight MT Light" w:hAnsi="Footlight MT Light"/>
                <w:sz w:val="10"/>
                <w:szCs w:val="10"/>
              </w:rPr>
            </w:pPr>
            <w:r>
              <w:rPr>
                <w:rFonts w:ascii="Footlight MT Light" w:hAnsi="Footlight MT Light"/>
                <w:sz w:val="10"/>
                <w:szCs w:val="10"/>
              </w:rPr>
              <w:t>A1</w:t>
            </w:r>
          </w:p>
        </w:tc>
        <w:tc>
          <w:tcPr>
            <w:tcW w:w="1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F12F8B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Platoon</w:t>
            </w:r>
          </w:p>
        </w:tc>
        <w:tc>
          <w:tcPr>
            <w:tcW w:w="12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CF5DE3" w:rsidRDefault="00C16E58" w:rsidP="009F5DBF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Maths</w:t>
            </w:r>
          </w:p>
        </w:tc>
        <w:tc>
          <w:tcPr>
            <w:tcW w:w="40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3D67AF" w:rsidRDefault="00C16E58" w:rsidP="007C7960">
            <w:pPr>
              <w:jc w:val="center"/>
              <w:rPr>
                <w:rFonts w:ascii="Footlight MT Light" w:hAnsi="Footlight MT Light"/>
                <w:sz w:val="10"/>
                <w:szCs w:val="10"/>
              </w:rPr>
            </w:pPr>
            <w:r>
              <w:rPr>
                <w:rFonts w:ascii="Footlight MT Light" w:hAnsi="Footlight MT Light"/>
                <w:sz w:val="10"/>
                <w:szCs w:val="10"/>
              </w:rPr>
              <w:t>A1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556E7B" w:rsidRDefault="00C16E58" w:rsidP="00C16E58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>
              <w:rPr>
                <w:rFonts w:ascii="Footlight MT Light" w:hAnsi="Footlight MT Light"/>
                <w:sz w:val="16"/>
                <w:szCs w:val="16"/>
              </w:rPr>
              <w:t>Finish-Off Time</w:t>
            </w:r>
          </w:p>
        </w:tc>
        <w:tc>
          <w:tcPr>
            <w:tcW w:w="119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556E7B" w:rsidRDefault="00C16E58" w:rsidP="00A9300A">
            <w:pPr>
              <w:jc w:val="center"/>
              <w:rPr>
                <w:rFonts w:ascii="Footlight MT Light" w:hAnsi="Footlight MT Light"/>
                <w:b/>
                <w:sz w:val="16"/>
                <w:szCs w:val="16"/>
              </w:rPr>
            </w:pPr>
            <w:r>
              <w:rPr>
                <w:rFonts w:ascii="Footlight MT Light" w:hAnsi="Footlight MT Light"/>
                <w:b/>
                <w:sz w:val="16"/>
                <w:szCs w:val="16"/>
              </w:rPr>
              <w:t>Free Time</w:t>
            </w:r>
          </w:p>
        </w:tc>
        <w:tc>
          <w:tcPr>
            <w:tcW w:w="4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Pr="00F25A13" w:rsidRDefault="00C16E58" w:rsidP="007C7960">
            <w:pPr>
              <w:jc w:val="center"/>
              <w:rPr>
                <w:rFonts w:ascii="Footlight MT Light" w:hAnsi="Footlight MT Light"/>
                <w:sz w:val="16"/>
                <w:szCs w:val="16"/>
              </w:rPr>
            </w:pPr>
          </w:p>
        </w:tc>
      </w:tr>
      <w:tr w:rsidR="003F5504">
        <w:trPr>
          <w:gridAfter w:val="1"/>
          <w:wAfter w:w="150" w:type="dxa"/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Guided Text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25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F5504" w:rsidRDefault="003F5504" w:rsidP="003F1EFA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3059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3F5504" w:rsidRDefault="003F5504" w:rsidP="00272B77">
            <w:pPr>
              <w:ind w:left="113" w:right="113"/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5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3F5504" w:rsidRDefault="003F5504" w:rsidP="00272B77">
            <w:pPr>
              <w:ind w:left="113" w:right="113"/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3F5504" w:rsidRDefault="003F5504" w:rsidP="00272B77">
            <w:pPr>
              <w:ind w:left="113" w:right="113"/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220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Focus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6123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3F5504" w:rsidRPr="006A47E2" w:rsidRDefault="003F5504" w:rsidP="003B5C6C">
            <w:pPr>
              <w:jc w:val="center"/>
              <w:rPr>
                <w:rFonts w:ascii="Chinacat" w:hAnsi="Chinacat"/>
                <w:b/>
                <w:smallCaps/>
                <w:sz w:val="28"/>
                <w:szCs w:val="28"/>
              </w:rPr>
            </w:pPr>
            <w:r>
              <w:rPr>
                <w:rFonts w:ascii="Chinacat" w:hAnsi="Chinacat"/>
                <w:b/>
                <w:smallCaps/>
                <w:sz w:val="28"/>
                <w:szCs w:val="28"/>
              </w:rPr>
              <w:t>Reading Board</w:t>
            </w:r>
          </w:p>
        </w:tc>
        <w:tc>
          <w:tcPr>
            <w:tcW w:w="612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3F5504" w:rsidRPr="00F130B4" w:rsidRDefault="003F5504" w:rsidP="00F50C9D">
            <w:pPr>
              <w:rPr>
                <w:rFonts w:ascii="Chinacat" w:hAnsi="Chinacat"/>
                <w:b/>
                <w:smallCaps/>
                <w:color w:val="FFFFFF"/>
                <w:sz w:val="28"/>
                <w:szCs w:val="28"/>
              </w:rPr>
            </w:pPr>
            <w:r w:rsidRPr="0003626B">
              <w:rPr>
                <w:rFonts w:ascii="Chinacat" w:hAnsi="Chinacat"/>
                <w:b/>
                <w:smallCaps/>
                <w:sz w:val="28"/>
                <w:szCs w:val="28"/>
              </w:rPr>
              <w:t xml:space="preserve">Lote   </w:t>
            </w:r>
            <w:r w:rsidRPr="00F130B4">
              <w:rPr>
                <w:rFonts w:ascii="Chinacat" w:hAnsi="Chinacat"/>
                <w:b/>
                <w:smallCaps/>
                <w:color w:val="FFFFFF"/>
                <w:sz w:val="28"/>
                <w:szCs w:val="28"/>
              </w:rPr>
              <w:t xml:space="preserve">     </w:t>
            </w:r>
            <w:r w:rsidRPr="00F130B4">
              <w:rPr>
                <w:rFonts w:ascii="Chinacat" w:hAnsi="Chinacat"/>
                <w:b/>
                <w:smallCaps/>
                <w:color w:val="FFFFFF"/>
                <w:sz w:val="20"/>
                <w:szCs w:val="20"/>
              </w:rPr>
              <w:t>Follow - Up</w:t>
            </w: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03626B">
              <w:rPr>
                <w:rFonts w:ascii="Chinacat" w:hAnsi="Chinacat"/>
                <w:b/>
                <w:smallCaps/>
                <w:sz w:val="22"/>
                <w:szCs w:val="22"/>
              </w:rPr>
              <w:t>Wednesday</w:t>
            </w:r>
          </w:p>
        </w:tc>
        <w:tc>
          <w:tcPr>
            <w:tcW w:w="15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33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504" w:rsidRPr="00F36684" w:rsidRDefault="003F5504" w:rsidP="001F1F5F">
            <w:pPr>
              <w:rPr>
                <w:rFonts w:ascii="Footlight MT Light" w:hAnsi="Footlight MT Light"/>
                <w:smallCaps/>
                <w:sz w:val="16"/>
              </w:rPr>
            </w:pPr>
            <w:r w:rsidRPr="00F36684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E73573" w:rsidRDefault="003F5504" w:rsidP="001F1F5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F5504" w:rsidRPr="00F75E3A" w:rsidRDefault="003F5504" w:rsidP="00C90FE3">
            <w:pPr>
              <w:jc w:val="center"/>
              <w:rPr>
                <w:sz w:val="12"/>
                <w:szCs w:val="12"/>
              </w:rPr>
            </w:pPr>
            <w:r>
              <w:rPr>
                <w:rFonts w:ascii="Chinacat" w:hAnsi="Chinacat"/>
                <w:smallCaps/>
                <w:sz w:val="20"/>
                <w:szCs w:val="20"/>
              </w:rPr>
              <w:t>Name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F5504" w:rsidRPr="00F75E3A" w:rsidRDefault="003F5504" w:rsidP="00C90FE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Teacher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F5504" w:rsidRPr="00F75E3A" w:rsidRDefault="003F5504" w:rsidP="00C90FE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Computer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F5504" w:rsidRPr="00F75E3A" w:rsidRDefault="00032D41" w:rsidP="00C90FE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Spelling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F5504" w:rsidRPr="00F75E3A" w:rsidRDefault="003F5504" w:rsidP="00C90F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F5504" w:rsidRPr="00F75E3A" w:rsidRDefault="003F5504" w:rsidP="00C90FE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Dictionary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3F5504" w:rsidRPr="00F75E3A" w:rsidRDefault="00032D41" w:rsidP="00C90FE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Word Study</w:t>
            </w:r>
          </w:p>
        </w:tc>
        <w:tc>
          <w:tcPr>
            <w:tcW w:w="6121" w:type="dxa"/>
            <w:gridSpan w:val="1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3A5D8B" w:rsidRDefault="003F5504" w:rsidP="003A5D8B"/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 xml:space="preserve">Focus 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Amelia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W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Guided Text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Tyler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Th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C0C0C0"/>
            <w:vAlign w:val="center"/>
          </w:tcPr>
          <w:p w:rsidR="003F5504" w:rsidRPr="0003626B" w:rsidRDefault="003F5504" w:rsidP="006C5875">
            <w:pPr>
              <w:rPr>
                <w:rFonts w:ascii="Chinacat" w:hAnsi="Chinacat"/>
                <w:b/>
                <w:smallCaps/>
              </w:rPr>
            </w:pPr>
            <w:r w:rsidRPr="0003626B">
              <w:rPr>
                <w:rFonts w:ascii="Chinacat" w:hAnsi="Chinacat"/>
                <w:b/>
                <w:smallCaps/>
              </w:rPr>
              <w:t>Sport/ Class Game</w:t>
            </w: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Focus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7D7022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Chloe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F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09FB" w:rsidRPr="00D25C7E" w:rsidRDefault="009309FB" w:rsidP="009309FB">
            <w:pPr>
              <w:rPr>
                <w:rFonts w:ascii="Curlz MT" w:hAnsi="Curlz MT"/>
                <w:sz w:val="16"/>
              </w:rPr>
            </w:pPr>
          </w:p>
          <w:p w:rsidR="003F5504" w:rsidRPr="007E3BA2" w:rsidRDefault="003F5504" w:rsidP="00556E7B"/>
        </w:tc>
      </w:tr>
      <w:tr w:rsidR="003F5504">
        <w:trPr>
          <w:cantSplit/>
          <w:trHeight w:hRule="exact" w:val="454"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03626B">
              <w:rPr>
                <w:rFonts w:ascii="Chinacat" w:hAnsi="Chinacat"/>
                <w:b/>
                <w:smallCaps/>
                <w:sz w:val="22"/>
                <w:szCs w:val="22"/>
              </w:rPr>
              <w:t>Thursday</w:t>
            </w:r>
          </w:p>
        </w:tc>
        <w:tc>
          <w:tcPr>
            <w:tcW w:w="15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33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F5504" w:rsidRPr="00F36684" w:rsidRDefault="003F5504" w:rsidP="001F1F5F">
            <w:pPr>
              <w:rPr>
                <w:rFonts w:ascii="Footlight MT Light" w:hAnsi="Footlight MT Light"/>
                <w:smallCaps/>
                <w:sz w:val="16"/>
              </w:rPr>
            </w:pPr>
            <w:r w:rsidRPr="00F36684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5504" w:rsidRPr="00B61639" w:rsidRDefault="003F5504" w:rsidP="001F1F5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Courtney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W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 xml:space="preserve">Focus 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Emma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W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Guided Text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Lachlan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F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Focus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Ethan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F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3F5504" w:rsidRPr="0003626B" w:rsidRDefault="003F5504" w:rsidP="006C5875">
            <w:pPr>
              <w:rPr>
                <w:rFonts w:ascii="Chinacat" w:hAnsi="Chinacat"/>
                <w:b/>
                <w:smallCaps/>
              </w:rPr>
            </w:pPr>
            <w:r w:rsidRPr="0003626B">
              <w:rPr>
                <w:rFonts w:ascii="Chinacat" w:hAnsi="Chinacat"/>
                <w:b/>
                <w:smallCaps/>
              </w:rPr>
              <w:t>Program Achieve</w:t>
            </w: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Pr="0003626B" w:rsidRDefault="003F5504" w:rsidP="00F51CDC">
            <w:pPr>
              <w:ind w:left="113" w:right="113"/>
              <w:jc w:val="center"/>
              <w:rPr>
                <w:rFonts w:ascii="Chinacat" w:hAnsi="Chinacat"/>
                <w:b/>
                <w:smallCaps/>
                <w:sz w:val="22"/>
                <w:szCs w:val="22"/>
              </w:rPr>
            </w:pPr>
            <w:r w:rsidRPr="0003626B">
              <w:rPr>
                <w:rFonts w:ascii="Chinacat" w:hAnsi="Chinacat"/>
                <w:b/>
                <w:smallCaps/>
                <w:sz w:val="22"/>
                <w:szCs w:val="22"/>
              </w:rPr>
              <w:t>Friday</w:t>
            </w:r>
          </w:p>
        </w:tc>
        <w:tc>
          <w:tcPr>
            <w:tcW w:w="158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337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F36684" w:rsidRDefault="003F5504" w:rsidP="001F1F5F">
            <w:pPr>
              <w:rPr>
                <w:rFonts w:ascii="Footlight MT Light" w:hAnsi="Footlight MT Light"/>
                <w:smallCaps/>
                <w:sz w:val="16"/>
              </w:rPr>
            </w:pPr>
            <w:r w:rsidRPr="00F36684">
              <w:rPr>
                <w:rFonts w:ascii="Footlight MT Light" w:hAnsi="Footlight MT Light"/>
                <w:smallCaps/>
                <w:sz w:val="16"/>
              </w:rPr>
              <w:t>Shared/modelled</w:t>
            </w:r>
          </w:p>
        </w:tc>
        <w:tc>
          <w:tcPr>
            <w:tcW w:w="267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B61639" w:rsidRDefault="003F5504" w:rsidP="001F1F5F">
            <w:pPr>
              <w:rPr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 w:rsidRPr="002D69C6">
              <w:rPr>
                <w:sz w:val="18"/>
                <w:szCs w:val="18"/>
              </w:rPr>
              <w:t>Abbey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M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CA0" w:rsidRPr="00516CA0" w:rsidRDefault="00516CA0" w:rsidP="00516CA0">
            <w:pPr>
              <w:rPr>
                <w:b/>
              </w:rPr>
            </w:pPr>
            <w:r w:rsidRPr="00516CA0">
              <w:rPr>
                <w:b/>
              </w:rPr>
              <w:t xml:space="preserve">Focus: </w:t>
            </w:r>
            <w:r w:rsidRPr="00516CA0">
              <w:t>Persistence</w:t>
            </w:r>
          </w:p>
          <w:p w:rsidR="00516CA0" w:rsidRPr="00516CA0" w:rsidRDefault="00516CA0" w:rsidP="00516CA0">
            <w:pPr>
              <w:rPr>
                <w:b/>
              </w:rPr>
            </w:pPr>
            <w:r w:rsidRPr="00516CA0">
              <w:rPr>
                <w:b/>
              </w:rPr>
              <w:t xml:space="preserve">Activity:  </w:t>
            </w:r>
            <w:r w:rsidRPr="00516CA0">
              <w:t>Help for hard homework</w:t>
            </w:r>
          </w:p>
          <w:p w:rsidR="003F5504" w:rsidRDefault="003F5504" w:rsidP="00556E7B"/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Default="003F5504" w:rsidP="00F51CDC">
            <w:pPr>
              <w:ind w:left="113" w:right="113"/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1D0B6F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1D0B6F">
              <w:rPr>
                <w:rFonts w:ascii="Footlight MT Light" w:hAnsi="Footlight MT Light"/>
                <w:smallCaps/>
                <w:sz w:val="16"/>
              </w:rPr>
              <w:t xml:space="preserve">Focus 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504" w:rsidRPr="00F36684" w:rsidRDefault="003F5504" w:rsidP="001F1F5F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C90F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Jakob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M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Default="003F5504" w:rsidP="00F51CDC">
            <w:pPr>
              <w:ind w:left="113" w:right="113"/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5504" w:rsidRPr="00F36684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F36684">
              <w:rPr>
                <w:rFonts w:ascii="Footlight MT Light" w:hAnsi="Footlight MT Light"/>
                <w:smallCaps/>
                <w:sz w:val="16"/>
              </w:rPr>
              <w:t xml:space="preserve">guided text: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5504" w:rsidRPr="006D78B9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Jemma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textDirection w:val="btLr"/>
            <w:vAlign w:val="center"/>
          </w:tcPr>
          <w:p w:rsidR="003F5504" w:rsidRDefault="003F5504" w:rsidP="00F51CDC">
            <w:pPr>
              <w:ind w:left="113" w:right="113"/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158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5504" w:rsidRPr="00F36684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  <w:r w:rsidRPr="00F36684">
              <w:rPr>
                <w:rFonts w:ascii="Footlight MT Light" w:hAnsi="Footlight MT Light"/>
                <w:smallCaps/>
                <w:sz w:val="16"/>
              </w:rPr>
              <w:t xml:space="preserve">Focus:  </w:t>
            </w:r>
          </w:p>
        </w:tc>
        <w:tc>
          <w:tcPr>
            <w:tcW w:w="337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906065" w:rsidRDefault="003F5504" w:rsidP="000024AD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6D78B9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Th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3F5504" w:rsidRPr="0003626B" w:rsidRDefault="003F5504" w:rsidP="006C5875">
            <w:pPr>
              <w:rPr>
                <w:rFonts w:ascii="Chinacat" w:hAnsi="Chinacat"/>
                <w:b/>
                <w:smallCaps/>
              </w:rPr>
            </w:pPr>
            <w:r w:rsidRPr="0003626B">
              <w:rPr>
                <w:rFonts w:ascii="Chinacat" w:hAnsi="Chinacat"/>
                <w:b/>
                <w:smallCaps/>
              </w:rPr>
              <w:t>integrated Studies</w:t>
            </w:r>
          </w:p>
        </w:tc>
      </w:tr>
      <w:tr w:rsidR="003F5504">
        <w:trPr>
          <w:cantSplit/>
          <w:trHeight w:hRule="exact" w:val="454"/>
        </w:trPr>
        <w:tc>
          <w:tcPr>
            <w:tcW w:w="55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extDirection w:val="btLr"/>
            <w:vAlign w:val="center"/>
          </w:tcPr>
          <w:p w:rsidR="003F5504" w:rsidRDefault="003F5504" w:rsidP="00F51CDC">
            <w:pPr>
              <w:ind w:left="113" w:right="113"/>
              <w:jc w:val="center"/>
              <w:rPr>
                <w:rFonts w:ascii="Century Gothic" w:hAnsi="Century Gothic"/>
                <w:smallCaps/>
                <w:sz w:val="18"/>
              </w:rPr>
            </w:pPr>
          </w:p>
        </w:tc>
        <w:tc>
          <w:tcPr>
            <w:tcW w:w="496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F5504" w:rsidRPr="006D78B9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4346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3F5504" w:rsidRPr="006D78B9" w:rsidRDefault="003F5504" w:rsidP="00F51CDC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Reed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>
              <w:t>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906065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>
            <w:r>
              <w:t>Monday .75 hours</w:t>
            </w:r>
          </w:p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00301" w:rsidRDefault="003F5504" w:rsidP="003C4DB7">
            <w:pPr>
              <w:jc w:val="center"/>
              <w:rPr>
                <w:b/>
              </w:rPr>
            </w:pPr>
            <w:r>
              <w:rPr>
                <w:b/>
              </w:rPr>
              <w:t>Computer</w:t>
            </w:r>
          </w:p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00301" w:rsidRDefault="00556E7B" w:rsidP="003C4DB7">
            <w:pPr>
              <w:jc w:val="center"/>
              <w:rPr>
                <w:b/>
              </w:rPr>
            </w:pPr>
            <w:r>
              <w:rPr>
                <w:b/>
              </w:rPr>
              <w:t>Spelling</w:t>
            </w:r>
          </w:p>
        </w:tc>
        <w:tc>
          <w:tcPr>
            <w:tcW w:w="197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00301" w:rsidRDefault="00FE0F20" w:rsidP="003C4DB7">
            <w:pPr>
              <w:jc w:val="center"/>
              <w:rPr>
                <w:b/>
              </w:rPr>
            </w:pPr>
            <w:r>
              <w:rPr>
                <w:b/>
              </w:rPr>
              <w:t>Word games</w:t>
            </w:r>
          </w:p>
        </w:tc>
        <w:tc>
          <w:tcPr>
            <w:tcW w:w="197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00301" w:rsidRDefault="003F5504" w:rsidP="003C4DB7">
            <w:pPr>
              <w:jc w:val="center"/>
              <w:rPr>
                <w:b/>
              </w:rPr>
            </w:pPr>
            <w:r>
              <w:rPr>
                <w:b/>
              </w:rPr>
              <w:t>Dictionary</w:t>
            </w:r>
          </w:p>
        </w:tc>
        <w:tc>
          <w:tcPr>
            <w:tcW w:w="19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00301" w:rsidRDefault="003F5504" w:rsidP="003C4DB7">
            <w:pPr>
              <w:jc w:val="center"/>
              <w:rPr>
                <w:b/>
              </w:rPr>
            </w:pPr>
            <w:r>
              <w:rPr>
                <w:b/>
              </w:rPr>
              <w:t>Word Study</w:t>
            </w: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Graham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B7590"/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C0FE6" w:rsidRPr="00784772" w:rsidRDefault="001C0FE6" w:rsidP="00556E7B"/>
        </w:tc>
        <w:tc>
          <w:tcPr>
            <w:tcW w:w="1973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FE0F20" w:rsidRDefault="003F5504" w:rsidP="00FE0F20"/>
        </w:tc>
        <w:tc>
          <w:tcPr>
            <w:tcW w:w="1974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E0F20" w:rsidRPr="003C4DB7" w:rsidRDefault="00FE0F20" w:rsidP="003C4DB7"/>
        </w:tc>
        <w:tc>
          <w:tcPr>
            <w:tcW w:w="1973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3C4DB7" w:rsidRDefault="003F5504" w:rsidP="003C4DB7"/>
        </w:tc>
        <w:tc>
          <w:tcPr>
            <w:tcW w:w="1974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3C4DB7" w:rsidRDefault="003F5504" w:rsidP="003C4DB7"/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Haydn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Th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/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btLr"/>
            <w:vAlign w:val="center"/>
          </w:tcPr>
          <w:p w:rsidR="003F5504" w:rsidRDefault="003F5504" w:rsidP="00F51CDC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Shannon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>
              <w:t>W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/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Aidan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>
              <w:t>T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>
            <w:r>
              <w:t>Tuesday .75 hours/Science .75 hours</w:t>
            </w:r>
          </w:p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Mia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W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16E58" w:rsidRDefault="00C16E58" w:rsidP="00AB7590"/>
          <w:p w:rsidR="00C16E58" w:rsidRDefault="00C16E58" w:rsidP="00AB7590"/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Brody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F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/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Henry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 w:rsidRPr="001534F7">
              <w:t>M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Default="003F5504" w:rsidP="009F2C5F"/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9060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3F5504" w:rsidP="00F12144">
            <w:pPr>
              <w:jc w:val="center"/>
            </w:pPr>
            <w:r>
              <w:t>W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>
            <w:r>
              <w:t>Wednesday 1hour</w:t>
            </w:r>
          </w:p>
        </w:tc>
      </w:tr>
      <w:tr w:rsidR="003F5504">
        <w:trPr>
          <w:cantSplit/>
          <w:trHeight w:hRule="exact" w:val="454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F5504" w:rsidRPr="006D78B9" w:rsidRDefault="003F5504" w:rsidP="00C867E6">
            <w:pPr>
              <w:rPr>
                <w:rFonts w:ascii="Footlight MT Light" w:hAnsi="Footlight MT Light"/>
                <w:b/>
                <w:smallCaps/>
                <w:sz w:val="16"/>
              </w:rPr>
            </w:pPr>
          </w:p>
        </w:tc>
        <w:tc>
          <w:tcPr>
            <w:tcW w:w="26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7A6DDD" w:rsidRDefault="003F5504" w:rsidP="00906065">
            <w:pPr>
              <w:jc w:val="center"/>
              <w:rPr>
                <w:sz w:val="18"/>
                <w:szCs w:val="18"/>
              </w:rPr>
            </w:pPr>
            <w:r w:rsidRPr="007A6DDD">
              <w:rPr>
                <w:sz w:val="18"/>
                <w:szCs w:val="18"/>
              </w:rPr>
              <w:t>Liam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Th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0539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0539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0539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0539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2D69C6" w:rsidRDefault="003F5504" w:rsidP="000539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21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/>
        </w:tc>
      </w:tr>
      <w:tr w:rsidR="003F5504">
        <w:trPr>
          <w:cantSplit/>
          <w:trHeight w:val="470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266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7A6DDD" w:rsidRDefault="003F5504" w:rsidP="00C90FE3">
            <w:pPr>
              <w:jc w:val="center"/>
              <w:rPr>
                <w:sz w:val="18"/>
                <w:szCs w:val="18"/>
              </w:rPr>
            </w:pPr>
            <w:r w:rsidRPr="007A6DDD">
              <w:rPr>
                <w:sz w:val="18"/>
                <w:szCs w:val="18"/>
              </w:rPr>
              <w:t>Ashton</w:t>
            </w: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Pr="001534F7" w:rsidRDefault="00F12144" w:rsidP="00F12144">
            <w:pPr>
              <w:jc w:val="center"/>
            </w:pPr>
            <w:r>
              <w:t>F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/>
        </w:tc>
      </w:tr>
      <w:tr w:rsidR="003F5504">
        <w:trPr>
          <w:cantSplit/>
          <w:trHeight w:val="470"/>
        </w:trPr>
        <w:tc>
          <w:tcPr>
            <w:tcW w:w="196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9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266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3F5504" w:rsidRDefault="003F5504" w:rsidP="006C5875">
            <w:pPr>
              <w:rPr>
                <w:rFonts w:ascii="Century Gothic" w:hAnsi="Century Gothic"/>
                <w:smallCaps/>
                <w:sz w:val="16"/>
              </w:rPr>
            </w:pPr>
          </w:p>
        </w:tc>
        <w:tc>
          <w:tcPr>
            <w:tcW w:w="10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C90FE3">
            <w:pPr>
              <w:jc w:val="center"/>
            </w:pPr>
          </w:p>
        </w:tc>
        <w:tc>
          <w:tcPr>
            <w:tcW w:w="6121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5504" w:rsidRDefault="003F5504" w:rsidP="00A85AA3"/>
        </w:tc>
      </w:tr>
    </w:tbl>
    <w:p w:rsidR="009A6516" w:rsidRDefault="009A6516" w:rsidP="00F51CDC">
      <w:pPr>
        <w:ind w:left="-540" w:firstLine="540"/>
      </w:pPr>
    </w:p>
    <w:sectPr w:rsidR="009A6516" w:rsidSect="00C44A71">
      <w:type w:val="continuous"/>
      <w:pgSz w:w="23814" w:h="16840" w:orient="landscape" w:code="8"/>
      <w:pgMar w:top="360" w:right="1440" w:bottom="0" w:left="360" w:header="709" w:footer="709" w:gutter="0"/>
      <w:cols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looGun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hinacat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Agent Orange">
    <w:charset w:val="00"/>
    <w:family w:val="auto"/>
    <w:pitch w:val="variable"/>
    <w:sig w:usb0="00000003" w:usb1="00000000" w:usb2="00000040" w:usb3="00000000" w:csb0="00000001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7F0C"/>
    <w:multiLevelType w:val="hybridMultilevel"/>
    <w:tmpl w:val="E2FC63A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activeWritingStyle w:appName="MSWord" w:lang="en-AU" w:vendorID="64" w:dllVersion="131077" w:nlCheck="1" w:checkStyle="1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701"/>
  <w:defaultTabStop w:val="720"/>
  <w:noPunctuationKerning/>
  <w:characterSpacingControl w:val="doNotCompress"/>
  <w:compat/>
  <w:rsids>
    <w:rsidRoot w:val="00F51CDC"/>
    <w:rsid w:val="000024AD"/>
    <w:rsid w:val="000116AD"/>
    <w:rsid w:val="00013FFF"/>
    <w:rsid w:val="00015C5A"/>
    <w:rsid w:val="00023DD4"/>
    <w:rsid w:val="00032D41"/>
    <w:rsid w:val="0003626B"/>
    <w:rsid w:val="00044B7A"/>
    <w:rsid w:val="0005392D"/>
    <w:rsid w:val="00054AE3"/>
    <w:rsid w:val="000571E7"/>
    <w:rsid w:val="00060C0A"/>
    <w:rsid w:val="00063771"/>
    <w:rsid w:val="0006556A"/>
    <w:rsid w:val="000665F3"/>
    <w:rsid w:val="000709B6"/>
    <w:rsid w:val="00073BCF"/>
    <w:rsid w:val="00075B2F"/>
    <w:rsid w:val="00091BB0"/>
    <w:rsid w:val="000A4A96"/>
    <w:rsid w:val="000B2543"/>
    <w:rsid w:val="000B5B0F"/>
    <w:rsid w:val="000D3292"/>
    <w:rsid w:val="000E18BB"/>
    <w:rsid w:val="000E2910"/>
    <w:rsid w:val="000E6975"/>
    <w:rsid w:val="000E71DB"/>
    <w:rsid w:val="0010228A"/>
    <w:rsid w:val="00107CB0"/>
    <w:rsid w:val="00125E20"/>
    <w:rsid w:val="0013137D"/>
    <w:rsid w:val="00133462"/>
    <w:rsid w:val="001341BD"/>
    <w:rsid w:val="001413B1"/>
    <w:rsid w:val="00142C5C"/>
    <w:rsid w:val="001469B8"/>
    <w:rsid w:val="001534F7"/>
    <w:rsid w:val="001544BF"/>
    <w:rsid w:val="00162D2A"/>
    <w:rsid w:val="0016583B"/>
    <w:rsid w:val="001670D3"/>
    <w:rsid w:val="00172707"/>
    <w:rsid w:val="0018348E"/>
    <w:rsid w:val="001C0FE6"/>
    <w:rsid w:val="001D0B6F"/>
    <w:rsid w:val="001D2EE3"/>
    <w:rsid w:val="001D784F"/>
    <w:rsid w:val="001F1713"/>
    <w:rsid w:val="001F1F5F"/>
    <w:rsid w:val="0020189F"/>
    <w:rsid w:val="00205AFF"/>
    <w:rsid w:val="002177C2"/>
    <w:rsid w:val="0022697B"/>
    <w:rsid w:val="0024331B"/>
    <w:rsid w:val="00272B77"/>
    <w:rsid w:val="002748DE"/>
    <w:rsid w:val="00277B88"/>
    <w:rsid w:val="00285CC9"/>
    <w:rsid w:val="00286CEB"/>
    <w:rsid w:val="00291F1F"/>
    <w:rsid w:val="00295C31"/>
    <w:rsid w:val="002B3C8C"/>
    <w:rsid w:val="002B65FC"/>
    <w:rsid w:val="002C04CA"/>
    <w:rsid w:val="002C36F0"/>
    <w:rsid w:val="002D1CD5"/>
    <w:rsid w:val="002D69C6"/>
    <w:rsid w:val="002E3FAC"/>
    <w:rsid w:val="002E65C0"/>
    <w:rsid w:val="002E6861"/>
    <w:rsid w:val="002F05FE"/>
    <w:rsid w:val="002F2F5C"/>
    <w:rsid w:val="002F3D0F"/>
    <w:rsid w:val="003107A8"/>
    <w:rsid w:val="00311E3B"/>
    <w:rsid w:val="00312317"/>
    <w:rsid w:val="00325979"/>
    <w:rsid w:val="003347FE"/>
    <w:rsid w:val="003352A9"/>
    <w:rsid w:val="003400AF"/>
    <w:rsid w:val="00340B78"/>
    <w:rsid w:val="003420EB"/>
    <w:rsid w:val="00350DBD"/>
    <w:rsid w:val="003559C9"/>
    <w:rsid w:val="003638E6"/>
    <w:rsid w:val="003767DA"/>
    <w:rsid w:val="0038171E"/>
    <w:rsid w:val="00385278"/>
    <w:rsid w:val="00395802"/>
    <w:rsid w:val="003A5D8B"/>
    <w:rsid w:val="003B0926"/>
    <w:rsid w:val="003B0949"/>
    <w:rsid w:val="003B0B4A"/>
    <w:rsid w:val="003B43FD"/>
    <w:rsid w:val="003B5C6C"/>
    <w:rsid w:val="003C3DE7"/>
    <w:rsid w:val="003C4DB7"/>
    <w:rsid w:val="003C5335"/>
    <w:rsid w:val="003D67AF"/>
    <w:rsid w:val="003F1EFA"/>
    <w:rsid w:val="003F5504"/>
    <w:rsid w:val="0041776D"/>
    <w:rsid w:val="00420949"/>
    <w:rsid w:val="004240AC"/>
    <w:rsid w:val="00435299"/>
    <w:rsid w:val="00440B3A"/>
    <w:rsid w:val="00440C30"/>
    <w:rsid w:val="004414FC"/>
    <w:rsid w:val="0044302F"/>
    <w:rsid w:val="00451279"/>
    <w:rsid w:val="004554E9"/>
    <w:rsid w:val="0045781D"/>
    <w:rsid w:val="004610A0"/>
    <w:rsid w:val="004705BF"/>
    <w:rsid w:val="004711A6"/>
    <w:rsid w:val="004729F1"/>
    <w:rsid w:val="00494B72"/>
    <w:rsid w:val="00497C44"/>
    <w:rsid w:val="004A13EC"/>
    <w:rsid w:val="004C5ABD"/>
    <w:rsid w:val="004D732A"/>
    <w:rsid w:val="004F0787"/>
    <w:rsid w:val="004F170A"/>
    <w:rsid w:val="004F526C"/>
    <w:rsid w:val="00503592"/>
    <w:rsid w:val="00515C2A"/>
    <w:rsid w:val="00516CA0"/>
    <w:rsid w:val="00525323"/>
    <w:rsid w:val="00533E27"/>
    <w:rsid w:val="00535235"/>
    <w:rsid w:val="00556E7B"/>
    <w:rsid w:val="00570003"/>
    <w:rsid w:val="0059254C"/>
    <w:rsid w:val="005A797D"/>
    <w:rsid w:val="005B339D"/>
    <w:rsid w:val="005C2842"/>
    <w:rsid w:val="005C432A"/>
    <w:rsid w:val="005C4A59"/>
    <w:rsid w:val="005C5ACC"/>
    <w:rsid w:val="005C6B6E"/>
    <w:rsid w:val="005D5C5F"/>
    <w:rsid w:val="005E677F"/>
    <w:rsid w:val="005F713F"/>
    <w:rsid w:val="0060031F"/>
    <w:rsid w:val="00612ADD"/>
    <w:rsid w:val="006215BD"/>
    <w:rsid w:val="0063063A"/>
    <w:rsid w:val="00640F53"/>
    <w:rsid w:val="00646168"/>
    <w:rsid w:val="006466D4"/>
    <w:rsid w:val="00651A1B"/>
    <w:rsid w:val="0065440E"/>
    <w:rsid w:val="00671CBD"/>
    <w:rsid w:val="0067312A"/>
    <w:rsid w:val="0068214A"/>
    <w:rsid w:val="006A3DA7"/>
    <w:rsid w:val="006A47E2"/>
    <w:rsid w:val="006A7C0A"/>
    <w:rsid w:val="006B5EE0"/>
    <w:rsid w:val="006C5875"/>
    <w:rsid w:val="006D1502"/>
    <w:rsid w:val="006D1AE6"/>
    <w:rsid w:val="006D78B9"/>
    <w:rsid w:val="006F3BB8"/>
    <w:rsid w:val="007071BB"/>
    <w:rsid w:val="007232CA"/>
    <w:rsid w:val="007254C6"/>
    <w:rsid w:val="00726777"/>
    <w:rsid w:val="00726B7E"/>
    <w:rsid w:val="0073136A"/>
    <w:rsid w:val="0073704E"/>
    <w:rsid w:val="00750689"/>
    <w:rsid w:val="00755F75"/>
    <w:rsid w:val="0076214A"/>
    <w:rsid w:val="00765BB4"/>
    <w:rsid w:val="0076619D"/>
    <w:rsid w:val="00766750"/>
    <w:rsid w:val="00774B5E"/>
    <w:rsid w:val="00774D66"/>
    <w:rsid w:val="0078326A"/>
    <w:rsid w:val="00784772"/>
    <w:rsid w:val="00793195"/>
    <w:rsid w:val="00794F4D"/>
    <w:rsid w:val="007A6DDD"/>
    <w:rsid w:val="007B535B"/>
    <w:rsid w:val="007C1437"/>
    <w:rsid w:val="007C6691"/>
    <w:rsid w:val="007C7960"/>
    <w:rsid w:val="007D0FBA"/>
    <w:rsid w:val="007D7022"/>
    <w:rsid w:val="007E3BA2"/>
    <w:rsid w:val="007E5CD8"/>
    <w:rsid w:val="007E7093"/>
    <w:rsid w:val="007F137F"/>
    <w:rsid w:val="007F17E1"/>
    <w:rsid w:val="007F4063"/>
    <w:rsid w:val="007F4374"/>
    <w:rsid w:val="007F53A5"/>
    <w:rsid w:val="007F6EED"/>
    <w:rsid w:val="00804D9B"/>
    <w:rsid w:val="00805CAA"/>
    <w:rsid w:val="008153BB"/>
    <w:rsid w:val="00822C48"/>
    <w:rsid w:val="00841E81"/>
    <w:rsid w:val="008479D2"/>
    <w:rsid w:val="00850121"/>
    <w:rsid w:val="00852133"/>
    <w:rsid w:val="00866E01"/>
    <w:rsid w:val="0086702D"/>
    <w:rsid w:val="00870081"/>
    <w:rsid w:val="00882885"/>
    <w:rsid w:val="00882931"/>
    <w:rsid w:val="00893826"/>
    <w:rsid w:val="00895660"/>
    <w:rsid w:val="008A5FAE"/>
    <w:rsid w:val="008B2E51"/>
    <w:rsid w:val="008B5F21"/>
    <w:rsid w:val="008D3BEC"/>
    <w:rsid w:val="008D6FD8"/>
    <w:rsid w:val="008E1491"/>
    <w:rsid w:val="008F02F5"/>
    <w:rsid w:val="008F1095"/>
    <w:rsid w:val="008F1596"/>
    <w:rsid w:val="008F27E3"/>
    <w:rsid w:val="008F2CC0"/>
    <w:rsid w:val="009026E5"/>
    <w:rsid w:val="00906065"/>
    <w:rsid w:val="00912DB0"/>
    <w:rsid w:val="00923C50"/>
    <w:rsid w:val="00930108"/>
    <w:rsid w:val="009309FB"/>
    <w:rsid w:val="009424E9"/>
    <w:rsid w:val="00945C67"/>
    <w:rsid w:val="009720C2"/>
    <w:rsid w:val="00975009"/>
    <w:rsid w:val="009974C2"/>
    <w:rsid w:val="009A2EDF"/>
    <w:rsid w:val="009A3649"/>
    <w:rsid w:val="009A623E"/>
    <w:rsid w:val="009A6516"/>
    <w:rsid w:val="009B37EA"/>
    <w:rsid w:val="009F2C5F"/>
    <w:rsid w:val="009F5DBF"/>
    <w:rsid w:val="009F6646"/>
    <w:rsid w:val="00A03565"/>
    <w:rsid w:val="00A04FFC"/>
    <w:rsid w:val="00A21D42"/>
    <w:rsid w:val="00A22C7E"/>
    <w:rsid w:val="00A239CA"/>
    <w:rsid w:val="00A252D6"/>
    <w:rsid w:val="00A32634"/>
    <w:rsid w:val="00A33D98"/>
    <w:rsid w:val="00A3796E"/>
    <w:rsid w:val="00A37CF5"/>
    <w:rsid w:val="00A4031D"/>
    <w:rsid w:val="00A513D0"/>
    <w:rsid w:val="00A52730"/>
    <w:rsid w:val="00A53D00"/>
    <w:rsid w:val="00A63941"/>
    <w:rsid w:val="00A73AE7"/>
    <w:rsid w:val="00A76788"/>
    <w:rsid w:val="00A811FF"/>
    <w:rsid w:val="00A8161E"/>
    <w:rsid w:val="00A818CA"/>
    <w:rsid w:val="00A856A2"/>
    <w:rsid w:val="00A85AA3"/>
    <w:rsid w:val="00A8667A"/>
    <w:rsid w:val="00A91AD3"/>
    <w:rsid w:val="00A9300A"/>
    <w:rsid w:val="00A954BC"/>
    <w:rsid w:val="00A96C40"/>
    <w:rsid w:val="00AA5080"/>
    <w:rsid w:val="00AB5C16"/>
    <w:rsid w:val="00AB7590"/>
    <w:rsid w:val="00AB7DFD"/>
    <w:rsid w:val="00AD0B6B"/>
    <w:rsid w:val="00AD0E56"/>
    <w:rsid w:val="00AD64F4"/>
    <w:rsid w:val="00AE0887"/>
    <w:rsid w:val="00AE2EBA"/>
    <w:rsid w:val="00B02D51"/>
    <w:rsid w:val="00B13212"/>
    <w:rsid w:val="00B326DA"/>
    <w:rsid w:val="00B33689"/>
    <w:rsid w:val="00B341BA"/>
    <w:rsid w:val="00B412C0"/>
    <w:rsid w:val="00B44E9A"/>
    <w:rsid w:val="00B55207"/>
    <w:rsid w:val="00B5553C"/>
    <w:rsid w:val="00B56714"/>
    <w:rsid w:val="00B61639"/>
    <w:rsid w:val="00B61D7C"/>
    <w:rsid w:val="00B629A0"/>
    <w:rsid w:val="00B65123"/>
    <w:rsid w:val="00B80F5E"/>
    <w:rsid w:val="00B90265"/>
    <w:rsid w:val="00B92170"/>
    <w:rsid w:val="00BB13AB"/>
    <w:rsid w:val="00BB33E0"/>
    <w:rsid w:val="00BD003B"/>
    <w:rsid w:val="00BD439D"/>
    <w:rsid w:val="00BD574D"/>
    <w:rsid w:val="00BD5951"/>
    <w:rsid w:val="00BF061F"/>
    <w:rsid w:val="00BF0A5F"/>
    <w:rsid w:val="00BF0EB2"/>
    <w:rsid w:val="00BF1B4B"/>
    <w:rsid w:val="00BF79D5"/>
    <w:rsid w:val="00C16E58"/>
    <w:rsid w:val="00C170CF"/>
    <w:rsid w:val="00C27DB0"/>
    <w:rsid w:val="00C44A71"/>
    <w:rsid w:val="00C46EAE"/>
    <w:rsid w:val="00C71478"/>
    <w:rsid w:val="00C80495"/>
    <w:rsid w:val="00C81C84"/>
    <w:rsid w:val="00C83C41"/>
    <w:rsid w:val="00C84170"/>
    <w:rsid w:val="00C867E6"/>
    <w:rsid w:val="00C90FE3"/>
    <w:rsid w:val="00C96263"/>
    <w:rsid w:val="00CA026E"/>
    <w:rsid w:val="00CA33F3"/>
    <w:rsid w:val="00CA5B90"/>
    <w:rsid w:val="00CD150A"/>
    <w:rsid w:val="00CD19BE"/>
    <w:rsid w:val="00CD2868"/>
    <w:rsid w:val="00CE2E1C"/>
    <w:rsid w:val="00CE6515"/>
    <w:rsid w:val="00CF04E2"/>
    <w:rsid w:val="00CF1E25"/>
    <w:rsid w:val="00CF3073"/>
    <w:rsid w:val="00CF5DE3"/>
    <w:rsid w:val="00D11E9C"/>
    <w:rsid w:val="00D155C4"/>
    <w:rsid w:val="00D23D5D"/>
    <w:rsid w:val="00D33EB5"/>
    <w:rsid w:val="00D3524D"/>
    <w:rsid w:val="00D40FA4"/>
    <w:rsid w:val="00D47828"/>
    <w:rsid w:val="00D563EC"/>
    <w:rsid w:val="00D57029"/>
    <w:rsid w:val="00D7051C"/>
    <w:rsid w:val="00D75B6D"/>
    <w:rsid w:val="00D923E2"/>
    <w:rsid w:val="00DA11E1"/>
    <w:rsid w:val="00DB1323"/>
    <w:rsid w:val="00DC6C3E"/>
    <w:rsid w:val="00DE4F8E"/>
    <w:rsid w:val="00DE5A23"/>
    <w:rsid w:val="00DE65E3"/>
    <w:rsid w:val="00E02994"/>
    <w:rsid w:val="00E1105E"/>
    <w:rsid w:val="00E150E3"/>
    <w:rsid w:val="00E1618C"/>
    <w:rsid w:val="00E20625"/>
    <w:rsid w:val="00E3199D"/>
    <w:rsid w:val="00E40B63"/>
    <w:rsid w:val="00E4159F"/>
    <w:rsid w:val="00E42C3A"/>
    <w:rsid w:val="00E51D43"/>
    <w:rsid w:val="00E549CD"/>
    <w:rsid w:val="00E608D4"/>
    <w:rsid w:val="00E66B93"/>
    <w:rsid w:val="00E71EEB"/>
    <w:rsid w:val="00E73573"/>
    <w:rsid w:val="00E775C2"/>
    <w:rsid w:val="00E93820"/>
    <w:rsid w:val="00E95641"/>
    <w:rsid w:val="00EA107A"/>
    <w:rsid w:val="00EA2FB3"/>
    <w:rsid w:val="00EB72F1"/>
    <w:rsid w:val="00EC0997"/>
    <w:rsid w:val="00EC6530"/>
    <w:rsid w:val="00ED19E7"/>
    <w:rsid w:val="00ED50AC"/>
    <w:rsid w:val="00EE7896"/>
    <w:rsid w:val="00EF3833"/>
    <w:rsid w:val="00EF4D11"/>
    <w:rsid w:val="00EF5F64"/>
    <w:rsid w:val="00F075CE"/>
    <w:rsid w:val="00F12144"/>
    <w:rsid w:val="00F12F8B"/>
    <w:rsid w:val="00F130B4"/>
    <w:rsid w:val="00F21E63"/>
    <w:rsid w:val="00F25A13"/>
    <w:rsid w:val="00F32C60"/>
    <w:rsid w:val="00F36684"/>
    <w:rsid w:val="00F41042"/>
    <w:rsid w:val="00F45544"/>
    <w:rsid w:val="00F47646"/>
    <w:rsid w:val="00F50C9D"/>
    <w:rsid w:val="00F51CDC"/>
    <w:rsid w:val="00F5305D"/>
    <w:rsid w:val="00F558CF"/>
    <w:rsid w:val="00F560B3"/>
    <w:rsid w:val="00F6047D"/>
    <w:rsid w:val="00F71C31"/>
    <w:rsid w:val="00F75E3A"/>
    <w:rsid w:val="00F7711B"/>
    <w:rsid w:val="00F8341A"/>
    <w:rsid w:val="00F84EF5"/>
    <w:rsid w:val="00FA2933"/>
    <w:rsid w:val="00FB0873"/>
    <w:rsid w:val="00FC59CC"/>
    <w:rsid w:val="00FC6D75"/>
    <w:rsid w:val="00FE0F20"/>
    <w:rsid w:val="00FF056E"/>
  </w:rsids>
  <m:mathPr>
    <m:mathFont m:val="Apple Casual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1D4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1D42"/>
    <w:pPr>
      <w:keepNext/>
      <w:ind w:left="113" w:right="113"/>
      <w:jc w:val="center"/>
      <w:outlineLvl w:val="0"/>
    </w:pPr>
    <w:rPr>
      <w:rFonts w:ascii="Century Gothic" w:hAnsi="Century Gothic"/>
      <w:smallCaps/>
      <w:sz w:val="32"/>
    </w:rPr>
  </w:style>
  <w:style w:type="paragraph" w:styleId="Heading2">
    <w:name w:val="heading 2"/>
    <w:basedOn w:val="Normal"/>
    <w:next w:val="Normal"/>
    <w:qFormat/>
    <w:rsid w:val="00A21D42"/>
    <w:pPr>
      <w:keepNext/>
      <w:ind w:left="113" w:right="113"/>
      <w:jc w:val="center"/>
      <w:outlineLvl w:val="1"/>
    </w:pPr>
    <w:rPr>
      <w:rFonts w:ascii="Century Gothic" w:hAnsi="Century Gothic"/>
      <w:smallCaps/>
      <w:sz w:val="28"/>
    </w:rPr>
  </w:style>
  <w:style w:type="paragraph" w:styleId="Heading3">
    <w:name w:val="heading 3"/>
    <w:basedOn w:val="Normal"/>
    <w:next w:val="Normal"/>
    <w:qFormat/>
    <w:rsid w:val="00A21D42"/>
    <w:pPr>
      <w:keepNext/>
      <w:jc w:val="center"/>
      <w:outlineLvl w:val="2"/>
    </w:pPr>
    <w:rPr>
      <w:rFonts w:ascii="GlooGun" w:hAnsi="GlooGun"/>
      <w:sz w:val="40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77B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Normal"/>
    <w:rsid w:val="00F7711B"/>
    <w:rPr>
      <w:smallCaps/>
      <w:sz w:val="20"/>
    </w:rPr>
  </w:style>
  <w:style w:type="character" w:styleId="Hyperlink">
    <w:name w:val="Hyperlink"/>
    <w:basedOn w:val="DefaultParagraphFont"/>
    <w:rsid w:val="007232CA"/>
    <w:rPr>
      <w:color w:val="0000FF"/>
      <w:u w:val="single"/>
    </w:rPr>
  </w:style>
  <w:style w:type="character" w:styleId="FollowedHyperlink">
    <w:name w:val="FollowedHyperlink"/>
    <w:basedOn w:val="DefaultParagraphFont"/>
    <w:rsid w:val="00B61D7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TIMETABLE</vt:lpstr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TIMETABLE</dc:title>
  <dc:subject/>
  <dc:creator>Wikings</dc:creator>
  <cp:keywords/>
  <dc:description/>
  <cp:lastModifiedBy>Kylie Lipscombe</cp:lastModifiedBy>
  <cp:revision>2</cp:revision>
  <cp:lastPrinted>2005-05-12T06:40:00Z</cp:lastPrinted>
  <dcterms:created xsi:type="dcterms:W3CDTF">2010-03-17T09:08:00Z</dcterms:created>
  <dcterms:modified xsi:type="dcterms:W3CDTF">2010-03-17T09:08:00Z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1769548788</vt:i4>
  </property>
</Properties>
</file>